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9BC0" w14:textId="61E1C0DF" w:rsidR="002504B7" w:rsidRDefault="002504B7" w:rsidP="002504B7">
      <w:pPr>
        <w:jc w:val="center"/>
        <w:rPr>
          <w:b/>
        </w:rPr>
      </w:pPr>
      <w:r>
        <w:rPr>
          <w:b/>
        </w:rPr>
        <w:t>VADEMECUM WEBINAR FVG</w:t>
      </w:r>
    </w:p>
    <w:p w14:paraId="085E459D" w14:textId="77777777" w:rsidR="002504B7" w:rsidRDefault="002504B7" w:rsidP="00655412">
      <w:pPr>
        <w:jc w:val="both"/>
        <w:rPr>
          <w:b/>
        </w:rPr>
      </w:pPr>
    </w:p>
    <w:p w14:paraId="37159BF9" w14:textId="2CB1279E" w:rsidR="00651046" w:rsidRPr="00013614" w:rsidRDefault="00C00CC3" w:rsidP="002504B7">
      <w:pPr>
        <w:spacing w:after="0"/>
        <w:jc w:val="both"/>
        <w:rPr>
          <w:b/>
        </w:rPr>
      </w:pPr>
      <w:r w:rsidRPr="00013614">
        <w:rPr>
          <w:b/>
        </w:rPr>
        <w:t>Che cos’è un W</w:t>
      </w:r>
      <w:r w:rsidR="00651046" w:rsidRPr="00013614">
        <w:rPr>
          <w:b/>
        </w:rPr>
        <w:t>ebinar?</w:t>
      </w:r>
    </w:p>
    <w:p w14:paraId="530D806A" w14:textId="5C84C7F6" w:rsidR="00651046" w:rsidRPr="002E5D66" w:rsidRDefault="00C00CC3" w:rsidP="002504B7">
      <w:pPr>
        <w:spacing w:after="0"/>
        <w:jc w:val="both"/>
      </w:pPr>
      <w:r>
        <w:t>Un W</w:t>
      </w:r>
      <w:r w:rsidR="008C5882">
        <w:t xml:space="preserve">ebinar (neologismo che deriva da Web + Seminar) </w:t>
      </w:r>
      <w:r w:rsidR="00651046">
        <w:t xml:space="preserve">è un </w:t>
      </w:r>
      <w:r w:rsidR="008C5882">
        <w:t xml:space="preserve">evento online che si configura come </w:t>
      </w:r>
      <w:r w:rsidR="00651046">
        <w:t>seminario erog</w:t>
      </w:r>
      <w:r w:rsidR="008C5882">
        <w:t xml:space="preserve">ato a distanza tramite il web. </w:t>
      </w:r>
      <w:r w:rsidR="00655412">
        <w:t xml:space="preserve">Proprio come in un’aula reale ci si ritrova all’ora prestabilita e tutti i partecipanti hanno la possibilità </w:t>
      </w:r>
      <w:r w:rsidR="00655412" w:rsidRPr="002E5D66">
        <w:t>di intervenire attivamente nel corso dell’evento per porre domande e condividere idee.</w:t>
      </w:r>
    </w:p>
    <w:p w14:paraId="65CB3128" w14:textId="77777777" w:rsidR="00651046" w:rsidRPr="002E5D66" w:rsidRDefault="00651046" w:rsidP="00655412">
      <w:pPr>
        <w:jc w:val="both"/>
      </w:pPr>
    </w:p>
    <w:p w14:paraId="3F29BD59" w14:textId="19EA8B0B" w:rsidR="00651046" w:rsidRPr="002E5D66" w:rsidRDefault="00FE0FB2" w:rsidP="002504B7">
      <w:pPr>
        <w:spacing w:after="0"/>
        <w:jc w:val="both"/>
        <w:rPr>
          <w:b/>
        </w:rPr>
      </w:pPr>
      <w:r w:rsidRPr="002E5D66">
        <w:rPr>
          <w:b/>
        </w:rPr>
        <w:t>I</w:t>
      </w:r>
      <w:r w:rsidR="00651046" w:rsidRPr="002E5D66">
        <w:rPr>
          <w:b/>
        </w:rPr>
        <w:t xml:space="preserve"> </w:t>
      </w:r>
      <w:r w:rsidRPr="002E5D66">
        <w:rPr>
          <w:b/>
        </w:rPr>
        <w:t>vantaggi di un Webinar</w:t>
      </w:r>
    </w:p>
    <w:p w14:paraId="3F51D5CD" w14:textId="383032AD" w:rsidR="00651046" w:rsidRPr="002E5D66" w:rsidRDefault="00C00CC3" w:rsidP="002504B7">
      <w:pPr>
        <w:spacing w:after="0"/>
        <w:jc w:val="both"/>
      </w:pPr>
      <w:r w:rsidRPr="002E5D66">
        <w:t>Il W</w:t>
      </w:r>
      <w:r w:rsidR="00651046" w:rsidRPr="002E5D66">
        <w:t>ebinar consente di partecipare a incontri di formazione dir</w:t>
      </w:r>
      <w:r w:rsidR="008C5882" w:rsidRPr="002E5D66">
        <w:t>ettamente da casa, permettendo</w:t>
      </w:r>
      <w:r w:rsidR="00651046" w:rsidRPr="002E5D66">
        <w:t xml:space="preserve"> </w:t>
      </w:r>
      <w:r w:rsidR="008C5882" w:rsidRPr="002E5D66">
        <w:t>un confronto attivo</w:t>
      </w:r>
      <w:r w:rsidR="00651046" w:rsidRPr="002E5D66">
        <w:t xml:space="preserve"> con una comunità </w:t>
      </w:r>
      <w:r w:rsidR="008C5882" w:rsidRPr="002E5D66">
        <w:t>che segue contestualmente</w:t>
      </w:r>
      <w:r w:rsidR="00651046" w:rsidRPr="002E5D66">
        <w:t xml:space="preserve"> l’evento</w:t>
      </w:r>
      <w:r w:rsidR="00655412" w:rsidRPr="002E5D66">
        <w:t xml:space="preserve"> sulla stessa piattaforma</w:t>
      </w:r>
      <w:r w:rsidR="00651046" w:rsidRPr="002E5D66">
        <w:t>.</w:t>
      </w:r>
    </w:p>
    <w:p w14:paraId="7BE0EF56" w14:textId="56E69931" w:rsidR="00651046" w:rsidRPr="002E5D66" w:rsidRDefault="00651046" w:rsidP="00655412">
      <w:pPr>
        <w:jc w:val="both"/>
      </w:pPr>
    </w:p>
    <w:p w14:paraId="678FD5A0" w14:textId="04717A13" w:rsidR="00655412" w:rsidRPr="002E5D66" w:rsidRDefault="00655412" w:rsidP="002504B7">
      <w:pPr>
        <w:spacing w:after="0"/>
        <w:jc w:val="both"/>
        <w:rPr>
          <w:b/>
        </w:rPr>
      </w:pPr>
      <w:r w:rsidRPr="002E5D66">
        <w:rPr>
          <w:b/>
        </w:rPr>
        <w:t>Cos’è una piattaforma Webinar</w:t>
      </w:r>
    </w:p>
    <w:p w14:paraId="79F60C0E" w14:textId="18758F99" w:rsidR="00655412" w:rsidRPr="002E5D66" w:rsidRDefault="00655412" w:rsidP="002504B7">
      <w:pPr>
        <w:spacing w:after="0"/>
        <w:jc w:val="both"/>
      </w:pPr>
      <w:r w:rsidRPr="002E5D66">
        <w:t>Una piattaforma Webinar è un software che permette di erogare qualunque tipo di evento online</w:t>
      </w:r>
      <w:r w:rsidR="00FE0FB2" w:rsidRPr="002E5D66">
        <w:t xml:space="preserve"> </w:t>
      </w:r>
      <w:r w:rsidR="00C00CC3" w:rsidRPr="002E5D66">
        <w:t xml:space="preserve">e di solito </w:t>
      </w:r>
      <w:r w:rsidRPr="002E5D66">
        <w:t xml:space="preserve">funziona tramite la rete o attraverso l’installazione di un piccolo software </w:t>
      </w:r>
      <w:r w:rsidR="00C00CC3" w:rsidRPr="002E5D66">
        <w:t>(</w:t>
      </w:r>
      <w:r w:rsidRPr="002E5D66">
        <w:t>plugin</w:t>
      </w:r>
      <w:r w:rsidR="00C00CC3" w:rsidRPr="002E5D66">
        <w:t>)</w:t>
      </w:r>
      <w:r w:rsidRPr="002E5D66">
        <w:t>.</w:t>
      </w:r>
    </w:p>
    <w:p w14:paraId="1408EE59" w14:textId="3542A93D" w:rsidR="00655412" w:rsidRPr="002E5D66" w:rsidRDefault="00655412" w:rsidP="00655412">
      <w:r w:rsidRPr="002E5D66">
        <w:t xml:space="preserve">Questo evento usa la piattaforma </w:t>
      </w:r>
      <w:proofErr w:type="spellStart"/>
      <w:r w:rsidR="005A11BA" w:rsidRPr="002E5D66">
        <w:rPr>
          <w:b/>
        </w:rPr>
        <w:t>GoToWebinar</w:t>
      </w:r>
      <w:proofErr w:type="spellEnd"/>
      <w:r w:rsidR="00FE0FB2" w:rsidRPr="002E5D66">
        <w:t>.</w:t>
      </w:r>
    </w:p>
    <w:p w14:paraId="1FBE048E" w14:textId="77777777" w:rsidR="00655412" w:rsidRPr="002E5D66" w:rsidRDefault="00655412" w:rsidP="00655412">
      <w:pPr>
        <w:jc w:val="both"/>
      </w:pPr>
    </w:p>
    <w:p w14:paraId="7F4AC055" w14:textId="77777777" w:rsidR="00651046" w:rsidRPr="002E5D66" w:rsidRDefault="00651046" w:rsidP="002504B7">
      <w:pPr>
        <w:spacing w:after="0"/>
        <w:jc w:val="both"/>
        <w:rPr>
          <w:b/>
        </w:rPr>
      </w:pPr>
      <w:r w:rsidRPr="002E5D66">
        <w:rPr>
          <w:b/>
        </w:rPr>
        <w:t>Iscrizione</w:t>
      </w:r>
    </w:p>
    <w:p w14:paraId="258F6FE6" w14:textId="7112B15A" w:rsidR="00651046" w:rsidRPr="002E5D66" w:rsidRDefault="003D68B7" w:rsidP="002504B7">
      <w:pPr>
        <w:spacing w:after="0"/>
        <w:jc w:val="both"/>
      </w:pPr>
      <w:r w:rsidRPr="002E5D66">
        <w:t>Per la partecipazione al</w:t>
      </w:r>
      <w:r w:rsidR="00655412" w:rsidRPr="002E5D66">
        <w:t xml:space="preserve"> </w:t>
      </w:r>
      <w:proofErr w:type="spellStart"/>
      <w:r w:rsidR="00655412" w:rsidRPr="002E5D66">
        <w:t>W</w:t>
      </w:r>
      <w:r w:rsidR="00651046" w:rsidRPr="002E5D66">
        <w:t>ebinar</w:t>
      </w:r>
      <w:r w:rsidR="00FE0FB2" w:rsidRPr="002E5D66">
        <w:t>FVG</w:t>
      </w:r>
      <w:proofErr w:type="spellEnd"/>
      <w:r w:rsidR="00651046" w:rsidRPr="002E5D66">
        <w:t xml:space="preserve"> in diretta, </w:t>
      </w:r>
      <w:r w:rsidR="008C5882" w:rsidRPr="002E5D66">
        <w:t xml:space="preserve">è necessario iscriversi </w:t>
      </w:r>
      <w:r w:rsidR="00655412" w:rsidRPr="002E5D66">
        <w:t xml:space="preserve">nella pagina eventi dedicata sul sito istituzionale </w:t>
      </w:r>
      <w:hyperlink r:id="rId8" w:history="1">
        <w:r w:rsidR="00655412" w:rsidRPr="002E5D66">
          <w:rPr>
            <w:rStyle w:val="Collegamentoipertestuale"/>
          </w:rPr>
          <w:t>http://eventi.regione.fvg.it/eventi/</w:t>
        </w:r>
      </w:hyperlink>
      <w:r w:rsidR="008C5882" w:rsidRPr="002E5D66">
        <w:t xml:space="preserve"> compilando il </w:t>
      </w:r>
      <w:proofErr w:type="spellStart"/>
      <w:r w:rsidR="008C5882" w:rsidRPr="002E5D66">
        <w:t>form</w:t>
      </w:r>
      <w:proofErr w:type="spellEnd"/>
      <w:r w:rsidR="008C5882" w:rsidRPr="002E5D66">
        <w:t xml:space="preserve"> con i propri dati: nome, cognome, Ente di appartenenza, indirizzo </w:t>
      </w:r>
      <w:r w:rsidR="00CD463A" w:rsidRPr="002E5D66">
        <w:t>email</w:t>
      </w:r>
      <w:r w:rsidR="00651046" w:rsidRPr="002E5D66">
        <w:t>.</w:t>
      </w:r>
      <w:r w:rsidR="008C5882" w:rsidRPr="002E5D66">
        <w:t xml:space="preserve"> </w:t>
      </w:r>
    </w:p>
    <w:p w14:paraId="32B250CF" w14:textId="4EA4FBA9" w:rsidR="008C5882" w:rsidRPr="002E5D66" w:rsidRDefault="00FE0FB2" w:rsidP="00655412">
      <w:pPr>
        <w:jc w:val="both"/>
      </w:pPr>
      <w:r w:rsidRPr="002E5D66">
        <w:t>L</w:t>
      </w:r>
      <w:r w:rsidR="008C5882" w:rsidRPr="002E5D66">
        <w:t xml:space="preserve">’iscrizione ai </w:t>
      </w:r>
      <w:proofErr w:type="spellStart"/>
      <w:r w:rsidR="008C5882" w:rsidRPr="002E5D66">
        <w:t>WebinarFVG</w:t>
      </w:r>
      <w:proofErr w:type="spellEnd"/>
      <w:r w:rsidR="008C5882" w:rsidRPr="002E5D66">
        <w:t xml:space="preserve"> è sempre obbligatoria e va perfezionata entro il termine ultimo di iscrizione.</w:t>
      </w:r>
    </w:p>
    <w:p w14:paraId="525980FC" w14:textId="77777777" w:rsidR="00651046" w:rsidRPr="002E5D66" w:rsidRDefault="00651046" w:rsidP="00655412">
      <w:pPr>
        <w:jc w:val="both"/>
      </w:pPr>
    </w:p>
    <w:p w14:paraId="4EB62DCB" w14:textId="1624FAC0" w:rsidR="00651046" w:rsidRPr="002E5D66" w:rsidRDefault="00FE0FB2" w:rsidP="002504B7">
      <w:pPr>
        <w:spacing w:after="0"/>
        <w:jc w:val="both"/>
        <w:rPr>
          <w:b/>
        </w:rPr>
      </w:pPr>
      <w:r w:rsidRPr="002E5D66">
        <w:rPr>
          <w:b/>
        </w:rPr>
        <w:t>Partecipazione al W</w:t>
      </w:r>
      <w:r w:rsidR="00651046" w:rsidRPr="002E5D66">
        <w:rPr>
          <w:b/>
        </w:rPr>
        <w:t>ebinar</w:t>
      </w:r>
      <w:r w:rsidRPr="002E5D66">
        <w:rPr>
          <w:b/>
        </w:rPr>
        <w:t>.</w:t>
      </w:r>
    </w:p>
    <w:p w14:paraId="4E1D6B7F" w14:textId="77777777" w:rsidR="006B3CA7" w:rsidRPr="002E5D66" w:rsidRDefault="006B3CA7" w:rsidP="006B3CA7">
      <w:pPr>
        <w:spacing w:after="0"/>
        <w:jc w:val="both"/>
      </w:pPr>
      <w:r w:rsidRPr="002E5D66">
        <w:t xml:space="preserve">Nell’email che si riceve </w:t>
      </w:r>
      <w:r>
        <w:t xml:space="preserve">dalla </w:t>
      </w:r>
      <w:r w:rsidRPr="006B3CA7">
        <w:rPr>
          <w:b/>
        </w:rPr>
        <w:t>Regione Autonoma Friuli Venezia Giulia</w:t>
      </w:r>
      <w:r>
        <w:t xml:space="preserve"> </w:t>
      </w:r>
      <w:r w:rsidRPr="002E5D66">
        <w:t xml:space="preserve">è presente un link che collega direttamente </w:t>
      </w:r>
      <w:r>
        <w:t>alla sezione di iscrizione della piattaforma</w:t>
      </w:r>
      <w:r w:rsidRPr="002E5D66">
        <w:t xml:space="preserve">: </w:t>
      </w:r>
      <w:r>
        <w:t>una volta iscritti si riceverà una comunicazione successiva con l’indirizzo a cui collegarsi per seguire direttamente il webinar</w:t>
      </w:r>
      <w:r w:rsidRPr="002E5D66">
        <w:t xml:space="preserve">. </w:t>
      </w:r>
    </w:p>
    <w:p w14:paraId="3E07B451" w14:textId="38534DC2" w:rsidR="00651046" w:rsidRPr="006A42D2" w:rsidRDefault="006B3CA7" w:rsidP="006B3CA7">
      <w:pPr>
        <w:spacing w:after="0"/>
        <w:jc w:val="both"/>
      </w:pPr>
      <w:r w:rsidRPr="002E5D66">
        <w:t xml:space="preserve">Di norma, l’aula virtuale viene aperta una decina di minuti prima dell’inizio dell’evento, per consentire eventuali </w:t>
      </w:r>
      <w:r w:rsidRPr="006A42D2">
        <w:t>interventi di assistenza tecnica.</w:t>
      </w:r>
    </w:p>
    <w:p w14:paraId="084576D0" w14:textId="282E6CED" w:rsidR="003377EC" w:rsidRPr="006A42D2" w:rsidRDefault="003377EC" w:rsidP="006B3CA7">
      <w:pPr>
        <w:spacing w:after="0"/>
        <w:jc w:val="both"/>
      </w:pPr>
      <w:r w:rsidRPr="006A42D2">
        <w:t xml:space="preserve">Al fine di evitare rumori di sottofondo, si </w:t>
      </w:r>
      <w:r w:rsidR="00CF5928" w:rsidRPr="006A42D2">
        <w:t>chiede ai partecipanti di tenere microfoni e webcam spenti. Verranno attivati dall’organizzatore qualora fosse necessario.</w:t>
      </w:r>
      <w:r w:rsidRPr="006A42D2">
        <w:t xml:space="preserve"> </w:t>
      </w:r>
    </w:p>
    <w:p w14:paraId="5592C2F0" w14:textId="77777777" w:rsidR="00651046" w:rsidRPr="006A42D2" w:rsidRDefault="00651046" w:rsidP="00655412">
      <w:pPr>
        <w:jc w:val="both"/>
      </w:pPr>
    </w:p>
    <w:p w14:paraId="7A4D5F54" w14:textId="284A3091" w:rsidR="00651046" w:rsidRPr="006A42D2" w:rsidRDefault="00651046" w:rsidP="002504B7">
      <w:pPr>
        <w:spacing w:after="0"/>
        <w:jc w:val="both"/>
        <w:rPr>
          <w:b/>
        </w:rPr>
      </w:pPr>
      <w:r w:rsidRPr="006A42D2">
        <w:rPr>
          <w:b/>
        </w:rPr>
        <w:t>Partecipazione al Webinar</w:t>
      </w:r>
      <w:r w:rsidR="002C2B25" w:rsidRPr="006A42D2">
        <w:rPr>
          <w:b/>
        </w:rPr>
        <w:t xml:space="preserve"> da dispositivo mobile</w:t>
      </w:r>
      <w:r w:rsidRPr="006A42D2">
        <w:rPr>
          <w:b/>
        </w:rPr>
        <w:t xml:space="preserve">. </w:t>
      </w:r>
    </w:p>
    <w:p w14:paraId="054F1A2C" w14:textId="7F211C66" w:rsidR="00651046" w:rsidRPr="006A42D2" w:rsidRDefault="002C2B25" w:rsidP="002504B7">
      <w:pPr>
        <w:spacing w:after="0"/>
        <w:jc w:val="both"/>
      </w:pPr>
      <w:r w:rsidRPr="006A42D2">
        <w:t>Per seguire il W</w:t>
      </w:r>
      <w:r w:rsidR="00651046" w:rsidRPr="006A42D2">
        <w:t xml:space="preserve">ebinar su dispositivo mobile </w:t>
      </w:r>
      <w:r w:rsidRPr="006A42D2">
        <w:t>possono essere installate</w:t>
      </w:r>
      <w:r w:rsidR="00651046" w:rsidRPr="006A42D2">
        <w:t xml:space="preserve"> le seguenti applicazioni </w:t>
      </w:r>
      <w:proofErr w:type="spellStart"/>
      <w:r w:rsidR="005A11BA" w:rsidRPr="006A42D2">
        <w:rPr>
          <w:b/>
        </w:rPr>
        <w:t>GoToWebinar</w:t>
      </w:r>
      <w:proofErr w:type="spellEnd"/>
      <w:r w:rsidR="00651046" w:rsidRPr="006A42D2">
        <w:t>:</w:t>
      </w:r>
    </w:p>
    <w:p w14:paraId="46ABB8D1" w14:textId="77777777" w:rsidR="00651046" w:rsidRPr="006A42D2" w:rsidRDefault="00651046" w:rsidP="002504B7">
      <w:pPr>
        <w:spacing w:after="60"/>
        <w:jc w:val="both"/>
      </w:pPr>
      <w:r w:rsidRPr="006A42D2">
        <w:t>1) Android</w:t>
      </w:r>
    </w:p>
    <w:p w14:paraId="44DDF18F" w14:textId="77777777" w:rsidR="00651046" w:rsidRPr="006A42D2" w:rsidRDefault="00651046" w:rsidP="002504B7">
      <w:pPr>
        <w:spacing w:after="60"/>
        <w:jc w:val="both"/>
      </w:pPr>
      <w:r w:rsidRPr="006A42D2">
        <w:t>2) Apple</w:t>
      </w:r>
    </w:p>
    <w:p w14:paraId="1188C74E" w14:textId="6DB35322" w:rsidR="00651046" w:rsidRPr="006A42D2" w:rsidRDefault="00651046" w:rsidP="002504B7">
      <w:pPr>
        <w:spacing w:after="60"/>
        <w:jc w:val="both"/>
      </w:pPr>
      <w:r w:rsidRPr="006A42D2">
        <w:t xml:space="preserve">3) </w:t>
      </w:r>
      <w:proofErr w:type="spellStart"/>
      <w:r w:rsidRPr="006A42D2">
        <w:t>Backberry</w:t>
      </w:r>
      <w:proofErr w:type="spellEnd"/>
    </w:p>
    <w:p w14:paraId="13891E97" w14:textId="0E67353D" w:rsidR="003377EC" w:rsidRPr="006A42D2" w:rsidRDefault="003377EC" w:rsidP="002504B7">
      <w:pPr>
        <w:spacing w:after="60"/>
        <w:jc w:val="both"/>
      </w:pPr>
    </w:p>
    <w:p w14:paraId="28722959" w14:textId="556C5705" w:rsidR="003377EC" w:rsidRPr="006A42D2" w:rsidRDefault="003377EC" w:rsidP="002504B7">
      <w:pPr>
        <w:spacing w:after="60"/>
        <w:jc w:val="both"/>
      </w:pPr>
      <w:r w:rsidRPr="006A42D2">
        <w:t>Nel link di invito verrà indicata anche la modalità per partecipare in chiamata</w:t>
      </w:r>
    </w:p>
    <w:p w14:paraId="4752B255" w14:textId="77777777" w:rsidR="00651046" w:rsidRPr="006A42D2" w:rsidRDefault="00651046" w:rsidP="002504B7">
      <w:pPr>
        <w:spacing w:after="60"/>
        <w:jc w:val="both"/>
      </w:pPr>
    </w:p>
    <w:p w14:paraId="7F7974EC" w14:textId="77777777" w:rsidR="006B3CA7" w:rsidRPr="006A42D2" w:rsidRDefault="006B3CA7" w:rsidP="002504B7">
      <w:pPr>
        <w:spacing w:after="0"/>
        <w:jc w:val="both"/>
        <w:rPr>
          <w:b/>
        </w:rPr>
      </w:pPr>
    </w:p>
    <w:p w14:paraId="061BCBCA" w14:textId="4CB60F65" w:rsidR="002C2B25" w:rsidRPr="006A42D2" w:rsidRDefault="00651046" w:rsidP="002504B7">
      <w:pPr>
        <w:spacing w:after="0"/>
        <w:jc w:val="both"/>
        <w:rPr>
          <w:b/>
        </w:rPr>
      </w:pPr>
      <w:r w:rsidRPr="006A42D2">
        <w:rPr>
          <w:b/>
        </w:rPr>
        <w:t xml:space="preserve">Problemi tecnici. </w:t>
      </w:r>
    </w:p>
    <w:p w14:paraId="1D969A75" w14:textId="7CAFBFB5" w:rsidR="00651046" w:rsidRDefault="00651046" w:rsidP="00655412">
      <w:pPr>
        <w:jc w:val="both"/>
      </w:pPr>
      <w:r w:rsidRPr="006A42D2">
        <w:t xml:space="preserve">Per comunicare con </w:t>
      </w:r>
      <w:r w:rsidR="002C2B25" w:rsidRPr="006A42D2">
        <w:t>l’Amministrazione regionale</w:t>
      </w:r>
      <w:r w:rsidRPr="006A42D2">
        <w:t xml:space="preserve"> in merito </w:t>
      </w:r>
      <w:r w:rsidR="002C2B25" w:rsidRPr="006A42D2">
        <w:t>al</w:t>
      </w:r>
      <w:r w:rsidR="00655412" w:rsidRPr="006A42D2">
        <w:t xml:space="preserve"> </w:t>
      </w:r>
      <w:r w:rsidR="002C2B25" w:rsidRPr="006A42D2">
        <w:t>W</w:t>
      </w:r>
      <w:r w:rsidRPr="006A42D2">
        <w:t>ebinar</w:t>
      </w:r>
      <w:r w:rsidR="00655412" w:rsidRPr="006A42D2">
        <w:t xml:space="preserve"> è possibile telefonare ai numeri e/o scrivere all’indirizzo email presenti nella sezione Contatti in calce alla pagina dedicata all’evento.</w:t>
      </w:r>
      <w:bookmarkStart w:id="0" w:name="_GoBack"/>
      <w:bookmarkEnd w:id="0"/>
    </w:p>
    <w:sectPr w:rsidR="00651046" w:rsidSect="00250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6"/>
    <w:rsid w:val="00013614"/>
    <w:rsid w:val="001B4E59"/>
    <w:rsid w:val="002504B7"/>
    <w:rsid w:val="002C2B25"/>
    <w:rsid w:val="002E5D66"/>
    <w:rsid w:val="003377EC"/>
    <w:rsid w:val="00346379"/>
    <w:rsid w:val="003D68B7"/>
    <w:rsid w:val="00591169"/>
    <w:rsid w:val="005A11BA"/>
    <w:rsid w:val="00651046"/>
    <w:rsid w:val="00655412"/>
    <w:rsid w:val="006A42D2"/>
    <w:rsid w:val="006B3CA7"/>
    <w:rsid w:val="00803633"/>
    <w:rsid w:val="008C5882"/>
    <w:rsid w:val="00AF4052"/>
    <w:rsid w:val="00C00CC3"/>
    <w:rsid w:val="00CB541A"/>
    <w:rsid w:val="00CD463A"/>
    <w:rsid w:val="00CF5928"/>
    <w:rsid w:val="00DE2BFE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4907"/>
  <w15:chartTrackingRefBased/>
  <w15:docId w15:val="{48D0C019-5377-48D0-9470-54D184B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42">
          <w:blockQuote w:val="1"/>
          <w:marLeft w:val="0"/>
          <w:marRight w:val="240"/>
          <w:marTop w:val="0"/>
          <w:marBottom w:val="240"/>
          <w:divBdr>
            <w:top w:val="none" w:sz="0" w:space="0" w:color="BF232B"/>
            <w:left w:val="single" w:sz="48" w:space="15" w:color="BF232B"/>
            <w:bottom w:val="none" w:sz="0" w:space="0" w:color="BF232B"/>
            <w:right w:val="none" w:sz="0" w:space="0" w:color="BF232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i.regione.fvg.it/eventi/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62A054543BC149A1059DE04966232E" ma:contentTypeVersion="5" ma:contentTypeDescription="Create a new document." ma:contentTypeScope="" ma:versionID="33907ba9b42baf8141d490ee18f60c23">
  <xsd:schema xmlns:xsd="http://www.w3.org/2001/XMLSchema" xmlns:xs="http://www.w3.org/2001/XMLSchema" xmlns:p="http://schemas.microsoft.com/office/2006/metadata/properties" xmlns:ns2="73bd0769-8414-4cc4-a8e3-163ae841e0a5" targetNamespace="http://schemas.microsoft.com/office/2006/metadata/properties" ma:root="true" ma:fieldsID="5d843c2e0c0b660125f6c1009c78e522" ns2:_="">
    <xsd:import namespace="73bd0769-8414-4cc4-a8e3-163ae841e0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d0769-8414-4cc4-a8e3-163ae841e0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B7EC9-399E-41C2-8DC0-B588BB3D5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d0769-8414-4cc4-a8e3-163ae841e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D2BE7-2F45-4EBD-B8FD-DCACDDA53A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8CA08D-C5BE-498A-8429-F00E3BDA7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4A535-F4EA-4A16-9CCE-4739DCEAB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Michela</dc:creator>
  <cp:keywords/>
  <dc:description/>
  <cp:lastModifiedBy>Fabrizio Mazzoccoli</cp:lastModifiedBy>
  <cp:revision>2</cp:revision>
  <dcterms:created xsi:type="dcterms:W3CDTF">2020-06-05T10:22:00Z</dcterms:created>
  <dcterms:modified xsi:type="dcterms:W3CDTF">2020-06-05T10:22:00Z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0x0101003062A054543BC149A1059DE04966232E</vt:lpwstr>
  </property>
</Properties>
</file>